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C639" w14:textId="7B7B7E91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4E614A87" w14:textId="72B8CAC6" w:rsidR="004E3335" w:rsidRPr="004E3335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0575045F" w14:textId="77777777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6432"/>
      </w:tblGrid>
      <w:tr w:rsidR="004E3335" w:rsidRPr="004E3335" w14:paraId="38450296" w14:textId="77777777" w:rsidTr="00A47561"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5767E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FB2A4" w14:textId="349E9FEA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A47561" w:rsidRPr="00A475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“</w:t>
            </w:r>
            <w:r w:rsidR="00B82A1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Vecāķu pludmales laukuma labiekārtošana</w:t>
            </w:r>
            <w:r w:rsidR="00A47561" w:rsidRPr="00A475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</w:p>
        </w:tc>
      </w:tr>
      <w:tr w:rsidR="004E3335" w:rsidRPr="004E3335" w14:paraId="26243053" w14:textId="77777777" w:rsidTr="00A47561">
        <w:tc>
          <w:tcPr>
            <w:tcW w:w="3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1197F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BF148" w14:textId="323D9B97" w:rsidR="004E3335" w:rsidRPr="004E3335" w:rsidRDefault="004E3335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A47561" w:rsidRPr="00A475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domes Teritorijas labiekārtošanas</w:t>
            </w:r>
            <w:r w:rsidR="00A4756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pārvalde</w:t>
            </w:r>
          </w:p>
        </w:tc>
      </w:tr>
    </w:tbl>
    <w:p w14:paraId="555E9979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328F13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3440"/>
        <w:gridCol w:w="5769"/>
      </w:tblGrid>
      <w:tr w:rsidR="004E3335" w:rsidRPr="004E3335" w14:paraId="21EB3FC3" w14:textId="77777777" w:rsidTr="00BC458B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796C2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3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F5590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57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23AEC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4E3335" w:rsidRPr="004E3335" w14:paraId="56CCE05A" w14:textId="77777777" w:rsidTr="00BC458B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9CF04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7A89E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14:paraId="295C78E9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C6F38" w14:textId="7813593C" w:rsidR="000D0983" w:rsidRPr="000D0983" w:rsidRDefault="000D0983" w:rsidP="000D0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D09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</w:t>
            </w:r>
            <w:r w:rsidR="00F73EB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9</w:t>
            </w:r>
            <w:r w:rsidRPr="000D09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līdz </w:t>
            </w:r>
            <w:r w:rsidR="00F73EB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18</w:t>
            </w:r>
            <w:r w:rsidRPr="000D09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mēnešiem, lūdzu, skatīt zemāk pa pozīcijām:</w:t>
            </w:r>
          </w:p>
          <w:p w14:paraId="1E03A185" w14:textId="77777777" w:rsidR="000D0983" w:rsidRPr="000D0983" w:rsidRDefault="000D0983" w:rsidP="000D0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D09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•aktuāla </w:t>
            </w:r>
            <w:proofErr w:type="spellStart"/>
            <w:r w:rsidRPr="000D09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inženiertopogrāfiskā</w:t>
            </w:r>
            <w:proofErr w:type="spellEnd"/>
            <w:r w:rsidRPr="000D09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plāna pasūtīšana (pēc nepieciešamības) – 1 mēnesis;</w:t>
            </w:r>
          </w:p>
          <w:p w14:paraId="2DDB49D0" w14:textId="77777777" w:rsidR="000D0983" w:rsidRPr="000D0983" w:rsidRDefault="000D0983" w:rsidP="000D0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D09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•dokumentācijas izstrāde (paskaidrojuma raksta projekts) – 2 līdz 4 mēneši.</w:t>
            </w:r>
          </w:p>
          <w:p w14:paraId="50AB7F9C" w14:textId="77777777" w:rsidR="000D0983" w:rsidRPr="000D0983" w:rsidRDefault="000D0983" w:rsidP="000D0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D09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•būvniecības iepirkuma procedūras organizēšana – 3 līdz 6 mēneši.</w:t>
            </w:r>
          </w:p>
          <w:p w14:paraId="5E4B75B6" w14:textId="77777777" w:rsidR="000D0983" w:rsidRPr="000D0983" w:rsidRDefault="000D0983" w:rsidP="000D0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D09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•projekta būvniecības darbi – 3 līdz 8 mēneši (atkarībā no laika apstākļiem).</w:t>
            </w:r>
          </w:p>
          <w:p w14:paraId="5B974F5F" w14:textId="0FEFB27E" w:rsidR="004E3335" w:rsidRPr="00000772" w:rsidRDefault="000D0983" w:rsidP="000D0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09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īstenošanas termiņu var ietekmēt būvdarbu iepirkuma procedūras norise un būvdarbu laikā atklājušies iepriekš neparedzami apstākļi un ar tiem saistīti papildus darbi un sadārdzinājumi.</w:t>
            </w:r>
          </w:p>
        </w:tc>
      </w:tr>
      <w:tr w:rsidR="004E3335" w:rsidRPr="004E3335" w14:paraId="1A5078A3" w14:textId="77777777" w:rsidTr="00BC458B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A00FE" w14:textId="50C09DDA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4F7D3" w14:textId="551BD5E7" w:rsidR="004E3335" w:rsidRPr="004E3335" w:rsidRDefault="004E3335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CD118" w14:textId="2450BA81" w:rsidR="004E3335" w:rsidRPr="004E3335" w:rsidRDefault="00C6603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MS Gothic" w:eastAsia="MS Gothic" w:hAnsi="MS Gothic" w:cs="Times New Roman"/>
                <w:sz w:val="26"/>
                <w:szCs w:val="26"/>
                <w:lang w:eastAsia="lv-LV"/>
              </w:rPr>
              <w:t xml:space="preserve"> x</w:t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14:paraId="16B4348B" w14:textId="14A07663" w:rsidR="004E3335" w:rsidRPr="004E3335" w:rsidRDefault="004E3335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:rsidR="00103724" w:rsidRPr="004E3335" w14:paraId="45ABD72E" w14:textId="77777777" w:rsidTr="00BC458B">
        <w:trPr>
          <w:trHeight w:val="340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7CBAB" w14:textId="7AC47D93" w:rsidR="00103724" w:rsidRPr="004E3335" w:rsidRDefault="0010372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DA89C" w14:textId="5038D344" w:rsidR="00103724" w:rsidRPr="004E3335" w:rsidRDefault="0010372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5769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554555CA" w14:textId="1DE051E4" w:rsidR="00A47561" w:rsidRPr="00C6603D" w:rsidRDefault="00A47561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•aktuāla </w:t>
            </w:r>
            <w:proofErr w:type="spellStart"/>
            <w:r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inženiertopogrāfiskā</w:t>
            </w:r>
            <w:proofErr w:type="spellEnd"/>
            <w:r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plāna pasūtīšana (pēc nepieciešamības);</w:t>
            </w:r>
          </w:p>
          <w:p w14:paraId="705647AF" w14:textId="73249CCB" w:rsidR="00A47561" w:rsidRPr="00C6603D" w:rsidRDefault="00A47561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•paskaidrojuma raksta projekta izstrāde;</w:t>
            </w:r>
          </w:p>
          <w:p w14:paraId="3908FD22" w14:textId="5EA01480" w:rsidR="00A47561" w:rsidRPr="00C6603D" w:rsidRDefault="00A47561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•būvniecības iepirkuma procedūras organizēšana;</w:t>
            </w:r>
          </w:p>
          <w:p w14:paraId="77104173" w14:textId="39DC8BE9" w:rsidR="00103724" w:rsidRPr="00C6603D" w:rsidRDefault="00A47561" w:rsidP="00A47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="00BC458B"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</w:t>
            </w:r>
            <w:r w:rsidRPr="00C660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ūvniecības darbi.</w:t>
            </w:r>
          </w:p>
        </w:tc>
      </w:tr>
      <w:tr w:rsidR="00575B5D" w:rsidRPr="004E3335" w14:paraId="4F37C5F5" w14:textId="77777777" w:rsidTr="00BC458B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59CBD" w14:textId="29B219AD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9DD7E" w14:textId="77777777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14:paraId="5ACB23C8" w14:textId="77777777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98AC22B" w14:textId="64F309C8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7DEB6" w14:textId="0598E4F2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4E3335" w:rsidRPr="004E3335" w14:paraId="0721A990" w14:textId="77777777" w:rsidTr="00BC458B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CD804" w14:textId="19DA8163" w:rsidR="004E3335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7D2B7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14:paraId="079B9857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C6EFD" w14:textId="7AF65E15" w:rsidR="00BC458B" w:rsidRPr="00BC458B" w:rsidRDefault="004E3335" w:rsidP="00BC4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916D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BC458B" w:rsidRPr="001916D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Izvērtējot </w:t>
            </w:r>
            <w:r w:rsidR="006318E8" w:rsidRPr="001916D7">
              <w:rPr>
                <w:rFonts w:ascii="Times New Roman" w:hAnsi="Times New Roman" w:cs="Times New Roman"/>
                <w:sz w:val="26"/>
                <w:szCs w:val="26"/>
              </w:rPr>
              <w:t xml:space="preserve">Vecāķu biedrības </w:t>
            </w:r>
            <w:r w:rsidR="00F73EB9" w:rsidRPr="001916D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iesniegto Projekta Nr.5</w:t>
            </w:r>
            <w:r w:rsidR="00F73EB9" w:rsidRPr="00F73EB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BC458B" w:rsidRPr="00BC458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tāmi secinām: </w:t>
            </w:r>
          </w:p>
          <w:p w14:paraId="772FFD9F" w14:textId="0B13A426" w:rsidR="004E3335" w:rsidRPr="004E3335" w:rsidRDefault="00BC458B" w:rsidP="00BC4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458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•Projekta</w:t>
            </w:r>
            <w:r w:rsidR="006318E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</w:t>
            </w:r>
            <w:r w:rsidRPr="00BC458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Nr.</w:t>
            </w:r>
            <w:r w:rsidR="001115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BC458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paredzama</w:t>
            </w:r>
            <w:r w:rsidR="006318E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BC458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darbu izmaks</w:t>
            </w:r>
            <w:r w:rsidR="00F73EB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as </w:t>
            </w:r>
            <w:r w:rsidRPr="00BC458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1115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sastāda </w:t>
            </w:r>
            <w:r w:rsidR="006318E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69869.03</w:t>
            </w:r>
            <w:r w:rsidR="001115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EUR ar </w:t>
            </w:r>
            <w:r w:rsidR="00000772"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PVN</w:t>
            </w:r>
            <w:r w:rsidR="00C6603D" w:rsidRPr="000007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kas nepārsniedz vienam projektam piešķirto finansējuma apjomu – 70 000.00 EUR ar PVN.</w:t>
            </w:r>
          </w:p>
        </w:tc>
      </w:tr>
      <w:tr w:rsidR="004E3335" w:rsidRPr="004E3335" w14:paraId="0A264B0A" w14:textId="77777777" w:rsidTr="00D56739">
        <w:trPr>
          <w:trHeight w:val="802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D348D" w14:textId="6AE424D2" w:rsidR="004E3335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6</w:t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602E1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14:paraId="3B493CAB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3A9382D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DDCD7D7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6C50FD23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7A0C2418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19AA4" w14:textId="3994DA1B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A1980B7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60662F" w14:textId="77777777" w:rsidR="00DB6991" w:rsidRDefault="00DB6991"/>
    <w:sectPr w:rsidR="00DB6991" w:rsidSect="004E33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00772"/>
    <w:rsid w:val="000D0983"/>
    <w:rsid w:val="000D0D6E"/>
    <w:rsid w:val="00103724"/>
    <w:rsid w:val="00111505"/>
    <w:rsid w:val="001916D7"/>
    <w:rsid w:val="001A6646"/>
    <w:rsid w:val="002110CB"/>
    <w:rsid w:val="0036759B"/>
    <w:rsid w:val="00487D31"/>
    <w:rsid w:val="004B2CE0"/>
    <w:rsid w:val="004E3335"/>
    <w:rsid w:val="00575B5D"/>
    <w:rsid w:val="005773DC"/>
    <w:rsid w:val="006318E8"/>
    <w:rsid w:val="00724C7C"/>
    <w:rsid w:val="00761624"/>
    <w:rsid w:val="007A06D0"/>
    <w:rsid w:val="00867866"/>
    <w:rsid w:val="00A47561"/>
    <w:rsid w:val="00A96CEF"/>
    <w:rsid w:val="00B82A1D"/>
    <w:rsid w:val="00BC458B"/>
    <w:rsid w:val="00BD6164"/>
    <w:rsid w:val="00C6603D"/>
    <w:rsid w:val="00D56739"/>
    <w:rsid w:val="00DB6991"/>
    <w:rsid w:val="00EE290D"/>
    <w:rsid w:val="00F46681"/>
    <w:rsid w:val="00F73EB9"/>
    <w:rsid w:val="00FE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8C977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91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0" ma:contentTypeDescription="Izveidot jaunu dokumentu." ma:contentTypeScope="" ma:versionID="2e3ae2660dba0bc5f61461e1e9b0050a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b0d9a572f318ba9697d90931f38ab308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A40C1-E61B-4813-BD8E-2EA014645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fbfe-7740-43e6-815d-afa1855403a0"/>
    <ds:schemaRef ds:uri="73af780e-0aed-4c31-b607-e2ca7c0ee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4346C5-B659-4651-AF55-48646B34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Petrova</dc:creator>
  <cp:keywords/>
  <dc:description/>
  <cp:lastModifiedBy>Ligita Petrova</cp:lastModifiedBy>
  <cp:revision>2</cp:revision>
  <dcterms:created xsi:type="dcterms:W3CDTF">2022-08-23T05:46:00Z</dcterms:created>
  <dcterms:modified xsi:type="dcterms:W3CDTF">2022-08-23T05:46:00Z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